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961CCE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6DB" w:rsidRPr="00BF2B0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61CCE">
        <w:rPr>
          <w:rFonts w:ascii="Times New Roman" w:hAnsi="Times New Roman" w:cs="Times New Roman"/>
          <w:b/>
          <w:sz w:val="24"/>
          <w:szCs w:val="24"/>
        </w:rPr>
        <w:t>3</w:t>
      </w:r>
      <w:r w:rsidR="00B50A62">
        <w:rPr>
          <w:rFonts w:ascii="Times New Roman" w:hAnsi="Times New Roman" w:cs="Times New Roman"/>
          <w:b/>
          <w:sz w:val="24"/>
          <w:szCs w:val="24"/>
        </w:rPr>
        <w:t>36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BF2B08" w:rsidRDefault="00BF2B0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065C6" w:rsidRDefault="006065C6" w:rsidP="00B50A6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50A62" w:rsidRDefault="00B50A62" w:rsidP="00B50A6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526DB" w:rsidRPr="00AC004A" w:rsidRDefault="00A526D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50A62" w:rsidRDefault="00B50A62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50A62">
        <w:rPr>
          <w:rFonts w:ascii="Times New Roman" w:hAnsi="Times New Roman" w:cs="Times New Roman"/>
          <w:sz w:val="24"/>
          <w:szCs w:val="24"/>
        </w:rPr>
        <w:t>21</w:t>
      </w:r>
      <w:r w:rsidR="00961CCE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BF2B08">
        <w:rPr>
          <w:rFonts w:ascii="Times New Roman" w:hAnsi="Times New Roman" w:cs="Times New Roman"/>
          <w:sz w:val="24"/>
          <w:szCs w:val="24"/>
        </w:rPr>
        <w:t>КЗК-</w:t>
      </w:r>
      <w:r w:rsidR="00B50A62" w:rsidRPr="00BF2B08">
        <w:rPr>
          <w:rFonts w:ascii="Times New Roman" w:hAnsi="Times New Roman" w:cs="Times New Roman"/>
          <w:sz w:val="24"/>
          <w:szCs w:val="24"/>
        </w:rPr>
        <w:t>583</w:t>
      </w:r>
      <w:r w:rsidR="003D24FF" w:rsidRPr="00BF2B08">
        <w:rPr>
          <w:rFonts w:ascii="Times New Roman" w:hAnsi="Times New Roman" w:cs="Times New Roman"/>
          <w:sz w:val="24"/>
          <w:szCs w:val="24"/>
        </w:rPr>
        <w:t>/</w:t>
      </w:r>
      <w:r w:rsidR="001521D3" w:rsidRPr="00BF2B08">
        <w:rPr>
          <w:rFonts w:ascii="Times New Roman" w:hAnsi="Times New Roman" w:cs="Times New Roman"/>
          <w:sz w:val="24"/>
          <w:szCs w:val="24"/>
        </w:rPr>
        <w:t>20</w:t>
      </w:r>
      <w:r w:rsidR="00950845" w:rsidRPr="00BF2B08">
        <w:rPr>
          <w:rFonts w:ascii="Times New Roman" w:hAnsi="Times New Roman" w:cs="Times New Roman"/>
          <w:sz w:val="24"/>
          <w:szCs w:val="24"/>
        </w:rPr>
        <w:t>2</w:t>
      </w:r>
      <w:r w:rsidR="00B50A62" w:rsidRPr="00BF2B08">
        <w:rPr>
          <w:rFonts w:ascii="Times New Roman" w:hAnsi="Times New Roman" w:cs="Times New Roman"/>
          <w:sz w:val="24"/>
          <w:szCs w:val="24"/>
        </w:rPr>
        <w:t>4</w:t>
      </w:r>
      <w:r w:rsidRPr="00BF2B0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BF2B08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483C15">
        <w:rPr>
          <w:rFonts w:ascii="Times New Roman" w:hAnsi="Times New Roman" w:cs="Times New Roman"/>
          <w:sz w:val="24"/>
          <w:szCs w:val="24"/>
        </w:rPr>
        <w:t xml:space="preserve">с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0A62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B50A62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483C15">
        <w:rPr>
          <w:rFonts w:ascii="Times New Roman" w:hAnsi="Times New Roman" w:cs="Times New Roman"/>
          <w:sz w:val="24"/>
          <w:szCs w:val="24"/>
        </w:rPr>
        <w:t>,</w:t>
      </w:r>
      <w:r w:rsidR="00483C15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B50A62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</w:t>
      </w:r>
      <w:r w:rsidR="0051130C">
        <w:rPr>
          <w:rFonts w:ascii="Times New Roman" w:hAnsi="Times New Roman" w:cs="Times New Roman"/>
          <w:sz w:val="24"/>
          <w:szCs w:val="24"/>
        </w:rPr>
        <w:t xml:space="preserve">член на </w:t>
      </w:r>
      <w:proofErr w:type="spellStart"/>
      <w:r w:rsidR="0051130C">
        <w:rPr>
          <w:rFonts w:ascii="Times New Roman" w:hAnsi="Times New Roman" w:cs="Times New Roman"/>
          <w:sz w:val="24"/>
          <w:szCs w:val="24"/>
        </w:rPr>
        <w:t>КЗК</w:t>
      </w:r>
      <w:r w:rsidR="00B50A62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B50A62">
        <w:rPr>
          <w:rFonts w:ascii="Times New Roman" w:hAnsi="Times New Roman" w:cs="Times New Roman"/>
          <w:sz w:val="24"/>
          <w:szCs w:val="24"/>
        </w:rPr>
        <w:t>-н</w:t>
      </w:r>
      <w:r w:rsid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B50A6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83C15">
        <w:rPr>
          <w:rFonts w:ascii="Times New Roman" w:hAnsi="Times New Roman" w:cs="Times New Roman"/>
          <w:sz w:val="24"/>
          <w:szCs w:val="24"/>
        </w:rPr>
        <w:t>.</w:t>
      </w:r>
    </w:p>
    <w:p w:rsidR="00B50A62" w:rsidRDefault="00B50A62" w:rsidP="00B50A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47A93">
        <w:rPr>
          <w:rFonts w:ascii="Times New Roman" w:hAnsi="Times New Roman" w:cs="Times New Roman"/>
          <w:sz w:val="24"/>
          <w:szCs w:val="24"/>
        </w:rPr>
        <w:t>115</w:t>
      </w:r>
      <w:r>
        <w:rPr>
          <w:rFonts w:ascii="Times New Roman" w:hAnsi="Times New Roman" w:cs="Times New Roman"/>
          <w:sz w:val="24"/>
          <w:szCs w:val="24"/>
        </w:rPr>
        <w:t>/</w:t>
      </w:r>
      <w:r w:rsidR="00E47A93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307FC2" w:rsidRDefault="00B50A62" w:rsidP="00B50A62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 </w:t>
      </w:r>
      <w:r w:rsidR="00307FC2"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F2B08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B50A62" w:rsidRPr="00203A18">
        <w:rPr>
          <w:rFonts w:ascii="Times New Roman" w:hAnsi="Times New Roman"/>
          <w:sz w:val="24"/>
          <w:szCs w:val="24"/>
        </w:rPr>
        <w:t xml:space="preserve">„АК Електрик“ АД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адв. А. </w:t>
      </w:r>
      <w:r w:rsidR="0000505C">
        <w:rPr>
          <w:rFonts w:ascii="Times New Roman" w:hAnsi="Times New Roman"/>
          <w:sz w:val="24"/>
          <w:szCs w:val="24"/>
          <w:lang w:eastAsia="bg-BG"/>
        </w:rPr>
        <w:t>П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61CCE" w:rsidRDefault="00B50A62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203A18">
        <w:rPr>
          <w:rFonts w:ascii="Times New Roman" w:hAnsi="Times New Roman"/>
          <w:sz w:val="24"/>
          <w:szCs w:val="24"/>
        </w:rPr>
        <w:t>„</w:t>
      </w:r>
      <w:proofErr w:type="spellStart"/>
      <w:r w:rsidRPr="00203A18">
        <w:rPr>
          <w:rFonts w:ascii="Times New Roman" w:hAnsi="Times New Roman"/>
          <w:sz w:val="24"/>
          <w:szCs w:val="24"/>
        </w:rPr>
        <w:t>Аресгаз</w:t>
      </w:r>
      <w:proofErr w:type="spellEnd"/>
      <w:r w:rsidRPr="00203A18">
        <w:rPr>
          <w:rFonts w:ascii="Times New Roman" w:hAnsi="Times New Roman"/>
          <w:sz w:val="24"/>
          <w:szCs w:val="24"/>
        </w:rPr>
        <w:t xml:space="preserve">“ ЕАД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00505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961CCE">
        <w:rPr>
          <w:rFonts w:ascii="Times New Roman" w:hAnsi="Times New Roman"/>
          <w:sz w:val="24"/>
          <w:szCs w:val="24"/>
          <w:lang w:eastAsia="bg-BG"/>
        </w:rPr>
        <w:t>с</w:t>
      </w:r>
      <w:r w:rsidR="0000505C">
        <w:rPr>
          <w:rFonts w:ascii="Times New Roman" w:hAnsi="Times New Roman"/>
          <w:sz w:val="24"/>
          <w:szCs w:val="24"/>
          <w:lang w:eastAsia="bg-BG"/>
        </w:rPr>
        <w:t>е представлява.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50A62" w:rsidRPr="009E0DA0" w:rsidRDefault="00B50A6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0F40F2" w:rsidRDefault="00B50A6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Председателстващият заседанието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505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П</w:t>
      </w:r>
      <w:r w:rsidR="00BB1A25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B50A6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2B08" w:rsidRDefault="00BF2B08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2B08" w:rsidRPr="00C56A4D" w:rsidRDefault="00BF2B08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комисията констатира, че искането е оттеглено.</w:t>
      </w:r>
    </w:p>
    <w:p w:rsidR="00B50A62" w:rsidRDefault="00B50A62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1130C" w:rsidRDefault="0051130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Адв. А. </w:t>
      </w:r>
      <w:r w:rsidR="0000505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B1A25" w:rsidRDefault="00BB1A25" w:rsidP="00BF2B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2B08" w:rsidRPr="00BF2B08">
        <w:rPr>
          <w:rFonts w:ascii="Times New Roman" w:hAnsi="Times New Roman" w:cs="Times New Roman"/>
          <w:sz w:val="24"/>
          <w:szCs w:val="24"/>
        </w:rPr>
        <w:t>Поддържаме оттегл</w:t>
      </w:r>
      <w:r w:rsidR="00BF2B08">
        <w:rPr>
          <w:rFonts w:ascii="Times New Roman" w:hAnsi="Times New Roman" w:cs="Times New Roman"/>
          <w:sz w:val="24"/>
          <w:szCs w:val="24"/>
        </w:rPr>
        <w:t>я</w:t>
      </w:r>
      <w:r w:rsidR="00BF2B08" w:rsidRPr="00BF2B08">
        <w:rPr>
          <w:rFonts w:ascii="Times New Roman" w:hAnsi="Times New Roman" w:cs="Times New Roman"/>
          <w:sz w:val="24"/>
          <w:szCs w:val="24"/>
        </w:rPr>
        <w:t>нето на иск</w:t>
      </w:r>
      <w:r w:rsidR="00BF2B08">
        <w:rPr>
          <w:rFonts w:ascii="Times New Roman" w:hAnsi="Times New Roman" w:cs="Times New Roman"/>
          <w:sz w:val="24"/>
          <w:szCs w:val="24"/>
        </w:rPr>
        <w:t>ане</w:t>
      </w:r>
      <w:r w:rsidR="00BF2B08" w:rsidRPr="00BF2B08">
        <w:rPr>
          <w:rFonts w:ascii="Times New Roman" w:hAnsi="Times New Roman" w:cs="Times New Roman"/>
          <w:sz w:val="24"/>
          <w:szCs w:val="24"/>
        </w:rPr>
        <w:t>то</w:t>
      </w:r>
      <w:r w:rsidR="00BF2B08">
        <w:rPr>
          <w:rFonts w:ascii="Times New Roman" w:hAnsi="Times New Roman" w:cs="Times New Roman"/>
          <w:sz w:val="24"/>
          <w:szCs w:val="24"/>
        </w:rPr>
        <w:t>.</w:t>
      </w:r>
      <w:r w:rsidR="00BF2B08" w:rsidRPr="00BF2B08">
        <w:rPr>
          <w:rFonts w:ascii="Times New Roman" w:hAnsi="Times New Roman" w:cs="Times New Roman"/>
          <w:sz w:val="24"/>
          <w:szCs w:val="24"/>
        </w:rPr>
        <w:t xml:space="preserve"> Моля преписката да бъде прекратен</w:t>
      </w:r>
      <w:r w:rsidR="00BF2B08">
        <w:rPr>
          <w:rFonts w:ascii="Times New Roman" w:hAnsi="Times New Roman" w:cs="Times New Roman"/>
          <w:sz w:val="24"/>
          <w:szCs w:val="24"/>
        </w:rPr>
        <w:t>а.</w:t>
      </w:r>
      <w:r w:rsidR="00BF2B08" w:rsidRPr="00BF2B08">
        <w:rPr>
          <w:rFonts w:ascii="Times New Roman" w:hAnsi="Times New Roman" w:cs="Times New Roman"/>
          <w:sz w:val="24"/>
          <w:szCs w:val="24"/>
        </w:rPr>
        <w:t xml:space="preserve"> </w:t>
      </w:r>
      <w:r w:rsidR="00BF2B08">
        <w:rPr>
          <w:rFonts w:ascii="Times New Roman" w:hAnsi="Times New Roman" w:cs="Times New Roman"/>
          <w:sz w:val="24"/>
          <w:szCs w:val="24"/>
        </w:rPr>
        <w:t>Н</w:t>
      </w:r>
      <w:r w:rsidR="00BF2B08" w:rsidRPr="00BF2B08">
        <w:rPr>
          <w:rFonts w:ascii="Times New Roman" w:hAnsi="Times New Roman" w:cs="Times New Roman"/>
          <w:sz w:val="24"/>
          <w:szCs w:val="24"/>
        </w:rPr>
        <w:t xml:space="preserve">ямаме данни </w:t>
      </w:r>
      <w:r w:rsidR="00BF2B08">
        <w:rPr>
          <w:rFonts w:ascii="Times New Roman" w:hAnsi="Times New Roman" w:cs="Times New Roman"/>
          <w:sz w:val="24"/>
          <w:szCs w:val="24"/>
        </w:rPr>
        <w:t>от</w:t>
      </w:r>
      <w:r w:rsidR="00BF2B08" w:rsidRPr="00BF2B08">
        <w:rPr>
          <w:rFonts w:ascii="Times New Roman" w:hAnsi="Times New Roman" w:cs="Times New Roman"/>
          <w:sz w:val="24"/>
          <w:szCs w:val="24"/>
        </w:rPr>
        <w:t>ветната страна да е претендирала разноски</w:t>
      </w:r>
      <w:r w:rsidR="00BF2B08">
        <w:rPr>
          <w:rFonts w:ascii="Times New Roman" w:hAnsi="Times New Roman" w:cs="Times New Roman"/>
          <w:sz w:val="24"/>
          <w:szCs w:val="24"/>
        </w:rPr>
        <w:t>.</w:t>
      </w:r>
      <w:r w:rsidR="00BF2B08" w:rsidRPr="00BF2B08">
        <w:rPr>
          <w:rFonts w:ascii="Times New Roman" w:hAnsi="Times New Roman" w:cs="Times New Roman"/>
          <w:sz w:val="24"/>
          <w:szCs w:val="24"/>
        </w:rPr>
        <w:t xml:space="preserve"> </w:t>
      </w:r>
      <w:r w:rsidR="00BF2B08">
        <w:rPr>
          <w:rFonts w:ascii="Times New Roman" w:hAnsi="Times New Roman" w:cs="Times New Roman"/>
          <w:sz w:val="24"/>
          <w:szCs w:val="24"/>
        </w:rPr>
        <w:t>В</w:t>
      </w:r>
      <w:r w:rsidR="00BF2B08" w:rsidRPr="00BF2B08">
        <w:rPr>
          <w:rFonts w:ascii="Times New Roman" w:hAnsi="Times New Roman" w:cs="Times New Roman"/>
          <w:sz w:val="24"/>
          <w:szCs w:val="24"/>
        </w:rPr>
        <w:t xml:space="preserve"> такъв случай възразяваме срещу р</w:t>
      </w:r>
      <w:r w:rsidR="00BF2B08">
        <w:rPr>
          <w:rFonts w:ascii="Times New Roman" w:hAnsi="Times New Roman" w:cs="Times New Roman"/>
          <w:sz w:val="24"/>
          <w:szCs w:val="24"/>
        </w:rPr>
        <w:t xml:space="preserve">азноските </w:t>
      </w:r>
      <w:r w:rsidR="00BF2B08" w:rsidRPr="00BF2B08">
        <w:rPr>
          <w:rFonts w:ascii="Times New Roman" w:hAnsi="Times New Roman" w:cs="Times New Roman"/>
          <w:sz w:val="24"/>
          <w:szCs w:val="24"/>
        </w:rPr>
        <w:t xml:space="preserve">на </w:t>
      </w:r>
      <w:r w:rsidR="00BF2B08">
        <w:rPr>
          <w:rFonts w:ascii="Times New Roman" w:hAnsi="Times New Roman" w:cs="Times New Roman"/>
          <w:sz w:val="24"/>
          <w:szCs w:val="24"/>
        </w:rPr>
        <w:t>от</w:t>
      </w:r>
      <w:r w:rsidR="00BF2B08" w:rsidRPr="00BF2B08">
        <w:rPr>
          <w:rFonts w:ascii="Times New Roman" w:hAnsi="Times New Roman" w:cs="Times New Roman"/>
          <w:sz w:val="24"/>
          <w:szCs w:val="24"/>
        </w:rPr>
        <w:t>ветната страна</w:t>
      </w:r>
      <w:r w:rsidR="00BF2B08">
        <w:rPr>
          <w:rFonts w:ascii="Times New Roman" w:hAnsi="Times New Roman" w:cs="Times New Roman"/>
          <w:sz w:val="24"/>
          <w:szCs w:val="24"/>
        </w:rPr>
        <w:t>,</w:t>
      </w:r>
      <w:r w:rsidR="00BF2B08" w:rsidRPr="00BF2B08">
        <w:rPr>
          <w:rFonts w:ascii="Times New Roman" w:hAnsi="Times New Roman" w:cs="Times New Roman"/>
          <w:sz w:val="24"/>
          <w:szCs w:val="24"/>
        </w:rPr>
        <w:t xml:space="preserve"> считаме такива</w:t>
      </w:r>
      <w:r w:rsidR="00BF2B08">
        <w:rPr>
          <w:rFonts w:ascii="Times New Roman" w:hAnsi="Times New Roman" w:cs="Times New Roman"/>
          <w:sz w:val="24"/>
          <w:szCs w:val="24"/>
        </w:rPr>
        <w:t>,</w:t>
      </w:r>
      <w:r w:rsidR="00BF2B08" w:rsidRPr="00BF2B08">
        <w:rPr>
          <w:rFonts w:ascii="Times New Roman" w:hAnsi="Times New Roman" w:cs="Times New Roman"/>
          <w:sz w:val="24"/>
          <w:szCs w:val="24"/>
        </w:rPr>
        <w:t xml:space="preserve"> че не се дължат и съгласно споразумението</w:t>
      </w:r>
      <w:r w:rsidR="00BF2B08">
        <w:rPr>
          <w:rFonts w:ascii="Times New Roman" w:hAnsi="Times New Roman" w:cs="Times New Roman"/>
          <w:sz w:val="24"/>
          <w:szCs w:val="24"/>
        </w:rPr>
        <w:t>,</w:t>
      </w:r>
      <w:r w:rsidR="00BF2B08" w:rsidRPr="00BF2B08">
        <w:rPr>
          <w:rFonts w:ascii="Times New Roman" w:hAnsi="Times New Roman" w:cs="Times New Roman"/>
          <w:sz w:val="24"/>
          <w:szCs w:val="24"/>
        </w:rPr>
        <w:t xml:space="preserve"> което е подписано с нея.</w:t>
      </w:r>
    </w:p>
    <w:p w:rsidR="00624BF8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B50A6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2B08" w:rsidRDefault="00BF2B0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2B08" w:rsidRDefault="00BF2B0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2B08" w:rsidRDefault="00BF2B0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B50A62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Председателстващ</w:t>
      </w:r>
      <w:r w:rsidR="00EF3575"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50A6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2B08" w:rsidRDefault="00BF2B08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7C7" w:rsidRDefault="00FA67C7" w:rsidP="00324B6B">
      <w:pPr>
        <w:spacing w:after="0" w:line="240" w:lineRule="auto"/>
      </w:pPr>
      <w:r>
        <w:separator/>
      </w:r>
    </w:p>
  </w:endnote>
  <w:endnote w:type="continuationSeparator" w:id="0">
    <w:p w:rsidR="00FA67C7" w:rsidRDefault="00FA67C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3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7C7" w:rsidRDefault="00FA67C7" w:rsidP="00324B6B">
      <w:pPr>
        <w:spacing w:after="0" w:line="240" w:lineRule="auto"/>
      </w:pPr>
      <w:r>
        <w:separator/>
      </w:r>
    </w:p>
  </w:footnote>
  <w:footnote w:type="continuationSeparator" w:id="0">
    <w:p w:rsidR="00FA67C7" w:rsidRDefault="00FA67C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505C"/>
    <w:rsid w:val="00006493"/>
    <w:rsid w:val="00021D1C"/>
    <w:rsid w:val="000565B6"/>
    <w:rsid w:val="0006678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6A26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06FD6"/>
    <w:rsid w:val="00423562"/>
    <w:rsid w:val="00440E51"/>
    <w:rsid w:val="00443722"/>
    <w:rsid w:val="00444974"/>
    <w:rsid w:val="004462A7"/>
    <w:rsid w:val="00451BF9"/>
    <w:rsid w:val="0046234A"/>
    <w:rsid w:val="00481985"/>
    <w:rsid w:val="00483C1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30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C7F9A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005E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0A6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BF2B08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4848"/>
    <w:rsid w:val="00E26532"/>
    <w:rsid w:val="00E2746D"/>
    <w:rsid w:val="00E40659"/>
    <w:rsid w:val="00E47A93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A67C7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273A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1696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2024-11-21T13:06:00Z</dcterms:created>
  <dcterms:modified xsi:type="dcterms:W3CDTF">2024-11-21T13:06:00Z</dcterms:modified>
</cp:coreProperties>
</file>